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8DB8" w14:textId="47B0C58B" w:rsidR="00E81F2B" w:rsidRDefault="00E81F2B" w:rsidP="5DFFB6DF">
      <w:pPr>
        <w:jc w:val="center"/>
        <w:rPr>
          <w:rFonts w:ascii="Calibri" w:hAnsi="Calibri" w:cs="Helv"/>
          <w:b/>
          <w:bCs/>
          <w:color w:val="000000" w:themeColor="text1"/>
          <w:lang w:eastAsia="es-CO"/>
        </w:rPr>
      </w:pPr>
      <w:r w:rsidRPr="5DFFB6DF">
        <w:rPr>
          <w:rFonts w:ascii="Calibri" w:hAnsi="Calibri" w:cs="Helv"/>
          <w:b/>
          <w:bCs/>
          <w:color w:val="000000" w:themeColor="text1"/>
          <w:lang w:eastAsia="es-CO"/>
        </w:rPr>
        <w:t xml:space="preserve">FORMATO </w:t>
      </w:r>
      <w:r w:rsidR="00F15B04" w:rsidRPr="5DFFB6DF">
        <w:rPr>
          <w:rFonts w:ascii="Calibri" w:hAnsi="Calibri" w:cs="Helv"/>
          <w:b/>
          <w:bCs/>
          <w:color w:val="000000" w:themeColor="text1"/>
          <w:lang w:eastAsia="es-CO"/>
        </w:rPr>
        <w:t xml:space="preserve">1. </w:t>
      </w:r>
      <w:r w:rsidR="6B8883CF" w:rsidRPr="5DFFB6DF">
        <w:rPr>
          <w:rFonts w:ascii="Calibri" w:hAnsi="Calibri" w:cs="Helv"/>
          <w:b/>
          <w:bCs/>
          <w:color w:val="000000" w:themeColor="text1"/>
          <w:u w:val="single"/>
          <w:lang w:eastAsia="es-CO"/>
        </w:rPr>
        <w:t xml:space="preserve">PROPUESTA TÉCNICA Y ECONÓMICA </w:t>
      </w:r>
      <w:r w:rsidR="1D138623" w:rsidRPr="5DFFB6DF">
        <w:rPr>
          <w:rFonts w:ascii="Calibri" w:hAnsi="Calibri" w:cs="Helv"/>
          <w:b/>
          <w:bCs/>
          <w:color w:val="000000" w:themeColor="text1"/>
          <w:u w:val="single"/>
          <w:lang w:eastAsia="es-CO"/>
        </w:rPr>
        <w:t xml:space="preserve">DE COTIZACIÓN </w:t>
      </w:r>
    </w:p>
    <w:p w14:paraId="300C8DC2" w14:textId="77777777" w:rsidR="00E81F2B" w:rsidRPr="00100E33" w:rsidRDefault="00E81F2B" w:rsidP="00E81F2B">
      <w:pPr>
        <w:jc w:val="center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CA71534" w14:textId="77777777" w:rsidR="00E81F2B" w:rsidRPr="00100E33" w:rsidRDefault="00E81F2B" w:rsidP="00E81F2B">
      <w:pPr>
        <w:ind w:left="3816" w:firstLine="504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0E561E7" w14:textId="4F455B45" w:rsidR="00E81F2B" w:rsidRPr="00100E33" w:rsidRDefault="00E81F2B" w:rsidP="00106B51">
      <w:pPr>
        <w:ind w:left="2832" w:firstLine="504"/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Fecha: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106B51">
        <w:rPr>
          <w:rFonts w:ascii="Calibri" w:hAnsi="Calibri" w:cs="Helv"/>
          <w:color w:val="000000"/>
          <w:sz w:val="22"/>
          <w:szCs w:val="22"/>
          <w:lang w:eastAsia="es-CO"/>
        </w:rPr>
        <w:t>_______________</w:t>
      </w:r>
      <w:proofErr w:type="gramStart"/>
      <w:r w:rsidR="00106B51">
        <w:rPr>
          <w:rFonts w:ascii="Calibri" w:hAnsi="Calibri" w:cs="Helv"/>
          <w:color w:val="000000"/>
          <w:sz w:val="22"/>
          <w:szCs w:val="22"/>
          <w:lang w:eastAsia="es-CO"/>
        </w:rPr>
        <w:t>_</w:t>
      </w:r>
      <w:r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</w:t>
      </w:r>
      <w:proofErr w:type="gramEnd"/>
      <w:r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indicar fecha de la presentación de la cotización]</w:t>
      </w:r>
    </w:p>
    <w:p w14:paraId="5346C275" w14:textId="2B5C70D2" w:rsidR="00E81F2B" w:rsidRPr="008343AF" w:rsidRDefault="00E81F2B" w:rsidP="39E6CDA4">
      <w:pPr>
        <w:ind w:left="3336"/>
        <w:rPr>
          <w:rFonts w:ascii="Calibri" w:hAnsi="Calibri" w:cs="Helv"/>
          <w:b/>
          <w:bCs/>
          <w:sz w:val="22"/>
          <w:szCs w:val="22"/>
          <w:u w:val="single"/>
          <w:lang w:val="fr-FR" w:eastAsia="es-CO"/>
        </w:rPr>
      </w:pPr>
      <w:r w:rsidRPr="008343AF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SDC N</w:t>
      </w:r>
      <w:r w:rsidR="00845C58" w:rsidRPr="008343AF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o.</w:t>
      </w:r>
      <w:r w:rsidR="008343AF" w:rsidRPr="008343AF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 4</w:t>
      </w:r>
      <w:r w:rsidR="00436A83" w:rsidRPr="008343AF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 </w:t>
      </w:r>
      <w:r w:rsidR="00891A1A" w:rsidRPr="008343AF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MA </w:t>
      </w:r>
      <w:r w:rsidR="105BA6CF" w:rsidRPr="008343AF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472</w:t>
      </w:r>
      <w:r w:rsidR="00891A1A" w:rsidRPr="008343AF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/202</w:t>
      </w:r>
      <w:r w:rsidR="19ECD1BC" w:rsidRPr="008343AF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4</w:t>
      </w:r>
      <w:r w:rsidR="005E5DF4" w:rsidRPr="008343AF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 </w:t>
      </w:r>
    </w:p>
    <w:p w14:paraId="6845C0F5" w14:textId="04505DD8" w:rsidR="39E6CDA4" w:rsidRDefault="39E6CDA4" w:rsidP="39E6CDA4">
      <w:pPr>
        <w:ind w:left="3336"/>
        <w:rPr>
          <w:rFonts w:ascii="Calibri" w:hAnsi="Calibri" w:cs="Helv"/>
          <w:b/>
          <w:bCs/>
          <w:sz w:val="28"/>
          <w:szCs w:val="28"/>
          <w:lang w:val="fr-FR" w:eastAsia="es-CO"/>
        </w:rPr>
      </w:pPr>
    </w:p>
    <w:p w14:paraId="7FE90858" w14:textId="77777777" w:rsidR="00241502" w:rsidRDefault="00241502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5C9EE662" w14:textId="1E24AC0C" w:rsidR="00E81F2B" w:rsidRPr="003B3B7D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A: Señores </w:t>
      </w:r>
      <w:r w:rsidR="005E5C99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FUNDACIÓN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PARA EL DESARROLLO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5E5C99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AGRÍCOLA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, SOCIAL Y TECNOLÓGICO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2A1775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- 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FUNDASET</w:t>
      </w:r>
    </w:p>
    <w:p w14:paraId="56F91C4F" w14:textId="77777777" w:rsidR="00E81F2B" w:rsidRDefault="00E81F2B" w:rsidP="00E81F2B">
      <w:pPr>
        <w:rPr>
          <w:rFonts w:ascii="Calibri" w:hAnsi="Calibri" w:cs="Helv"/>
          <w:color w:val="FF0000"/>
          <w:sz w:val="22"/>
          <w:szCs w:val="22"/>
          <w:lang w:eastAsia="es-CO"/>
        </w:rPr>
      </w:pPr>
    </w:p>
    <w:p w14:paraId="484859B6" w14:textId="77777777" w:rsidR="00241502" w:rsidRPr="00100E33" w:rsidRDefault="00241502" w:rsidP="00E81F2B">
      <w:pPr>
        <w:rPr>
          <w:rFonts w:ascii="Calibri" w:hAnsi="Calibri" w:cs="Helv"/>
          <w:color w:val="FF0000"/>
          <w:sz w:val="22"/>
          <w:szCs w:val="22"/>
          <w:lang w:eastAsia="es-CO"/>
        </w:rPr>
      </w:pPr>
    </w:p>
    <w:p w14:paraId="2DBFF351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Nosotros, los suscritos, declaramos que:</w:t>
      </w:r>
    </w:p>
    <w:p w14:paraId="37E6447E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2285EDF" w14:textId="7C624921" w:rsidR="00406AB0" w:rsidRPr="008862AD" w:rsidRDefault="00E81F2B" w:rsidP="39E6CDA4">
      <w:pPr>
        <w:jc w:val="both"/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</w:pP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Hemos examinado y no ten</w:t>
      </w:r>
      <w:r w:rsidR="0C13182B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emos</w:t>
      </w: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reservas a los documentos de la Solicitud de Cotización - SDC, incluyendo las adendas No. </w:t>
      </w:r>
      <w:r w:rsidR="00106B51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____________________</w:t>
      </w:r>
      <w:proofErr w:type="gramStart"/>
      <w:r w:rsidR="00106B51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_</w:t>
      </w:r>
      <w:r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>[</w:t>
      </w:r>
      <w:proofErr w:type="gramEnd"/>
      <w:r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>indicar el número y fecha de emisión de cada adenda</w:t>
      </w:r>
      <w:r w:rsidR="00F15B04"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 xml:space="preserve"> disponibles en </w:t>
      </w:r>
      <w:r w:rsidR="0FC4CF40"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 xml:space="preserve">la página web </w:t>
      </w:r>
      <w:hyperlink r:id="rId10">
        <w:r w:rsidR="0FC4CF40" w:rsidRPr="39E6CDA4">
          <w:rPr>
            <w:rStyle w:val="Hipervnculo"/>
            <w:rFonts w:ascii="Calibri" w:hAnsi="Calibri" w:cs="Helv"/>
            <w:b/>
            <w:bCs/>
            <w:sz w:val="22"/>
            <w:szCs w:val="22"/>
            <w:lang w:eastAsia="es-CO"/>
          </w:rPr>
          <w:t>www.</w:t>
        </w:r>
        <w:r w:rsidR="7CE3E12E" w:rsidRPr="39E6CDA4">
          <w:rPr>
            <w:rStyle w:val="Hipervnculo"/>
            <w:rFonts w:ascii="Calibri" w:hAnsi="Calibri" w:cs="Helv"/>
            <w:b/>
            <w:bCs/>
            <w:sz w:val="22"/>
            <w:szCs w:val="22"/>
            <w:lang w:eastAsia="es-CO"/>
          </w:rPr>
          <w:t>fundaset.org.co</w:t>
        </w:r>
      </w:hyperlink>
    </w:p>
    <w:p w14:paraId="6E610BB5" w14:textId="19BA371C" w:rsidR="39E6CDA4" w:rsidRDefault="39E6CDA4" w:rsidP="39E6CDA4">
      <w:pPr>
        <w:jc w:val="both"/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</w:pPr>
    </w:p>
    <w:p w14:paraId="50F2A189" w14:textId="58555113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5DFFB6DF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conformidad con los documentos de SDC, me comprometo a </w:t>
      </w:r>
      <w:r w:rsidR="584152C8" w:rsidRPr="5DFFB6DF">
        <w:rPr>
          <w:rFonts w:ascii="Calibri" w:hAnsi="Calibri" w:cs="Helv"/>
          <w:color w:val="000000" w:themeColor="text1"/>
          <w:sz w:val="22"/>
          <w:szCs w:val="22"/>
          <w:lang w:eastAsia="es-CO"/>
        </w:rPr>
        <w:t>construir la obra</w:t>
      </w:r>
      <w:r w:rsidRPr="5DFFB6DF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, </w:t>
      </w:r>
      <w:r w:rsidR="00F30BF9" w:rsidRPr="5DFFB6DF">
        <w:rPr>
          <w:rFonts w:ascii="Calibri" w:hAnsi="Calibri" w:cs="Helv"/>
          <w:color w:val="000000" w:themeColor="text1"/>
          <w:sz w:val="22"/>
          <w:szCs w:val="22"/>
          <w:lang w:eastAsia="es-CO"/>
        </w:rPr>
        <w:t>de acuerdo con</w:t>
      </w:r>
      <w:r w:rsidRPr="5DFFB6DF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las especificaciones solicitadas. </w:t>
      </w:r>
    </w:p>
    <w:p w14:paraId="072BEC53" w14:textId="77777777" w:rsidR="00E81F2B" w:rsidRPr="00100E33" w:rsidRDefault="00E81F2B" w:rsidP="00E81F2B">
      <w:pPr>
        <w:tabs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B15E0AD" w14:textId="7A1E8D47" w:rsidR="00E81F2B" w:rsidRPr="009C6257" w:rsidRDefault="00E81F2B" w:rsidP="00E53B39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El precio total de mi </w:t>
      </w:r>
      <w:r w:rsidR="00A167E5" w:rsidRPr="009C6257">
        <w:rPr>
          <w:rFonts w:ascii="Calibri" w:hAnsi="Calibri" w:cs="Helv"/>
          <w:color w:val="000000"/>
          <w:sz w:val="22"/>
          <w:szCs w:val="22"/>
          <w:lang w:eastAsia="es-CO"/>
        </w:rPr>
        <w:t>oferta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es por un valor de </w:t>
      </w:r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__________________________________</w:t>
      </w:r>
      <w:proofErr w:type="gramStart"/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_(</w:t>
      </w:r>
      <w:proofErr w:type="gramEnd"/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$__________)</w:t>
      </w:r>
      <w:r w:rsid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[expresar el precio de la cotización en letras y números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en pesos colombianos M/CTE COP$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, este precio incluye todos los costos y gastos descritos en la SDC y </w:t>
      </w:r>
      <w:r w:rsidR="00394C55" w:rsidRPr="009C6257">
        <w:rPr>
          <w:rFonts w:ascii="Calibri" w:hAnsi="Calibri" w:cs="Helv"/>
          <w:color w:val="000000"/>
          <w:sz w:val="22"/>
          <w:szCs w:val="22"/>
          <w:lang w:eastAsia="es-CO"/>
        </w:rPr>
        <w:t>de acuerdo con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las cantidades solicitadas, así: </w:t>
      </w:r>
    </w:p>
    <w:p w14:paraId="51593359" w14:textId="77777777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8BAC2AC" w14:textId="3842ECDE" w:rsidR="001A145C" w:rsidRDefault="00DF5AB5" w:rsidP="7C70A77E">
      <w:pPr>
        <w:jc w:val="center"/>
        <w:rPr>
          <w:rFonts w:ascii="Calibri" w:hAnsi="Calibri"/>
          <w:b/>
          <w:bCs/>
          <w:sz w:val="22"/>
          <w:szCs w:val="22"/>
        </w:rPr>
      </w:pPr>
      <w:r w:rsidRPr="7C70A77E">
        <w:rPr>
          <w:rFonts w:ascii="Calibri" w:hAnsi="Calibri"/>
          <w:b/>
          <w:bCs/>
          <w:sz w:val="22"/>
          <w:szCs w:val="22"/>
        </w:rPr>
        <w:t xml:space="preserve">FORMATO </w:t>
      </w:r>
      <w:r w:rsidR="39211A45" w:rsidRPr="7C70A77E">
        <w:rPr>
          <w:rFonts w:ascii="Calibri" w:hAnsi="Calibri"/>
          <w:b/>
          <w:bCs/>
          <w:sz w:val="22"/>
          <w:szCs w:val="22"/>
        </w:rPr>
        <w:t>1</w:t>
      </w:r>
      <w:r w:rsidR="000A7496" w:rsidRPr="7C70A77E">
        <w:rPr>
          <w:rFonts w:ascii="Calibri" w:hAnsi="Calibri"/>
          <w:b/>
          <w:bCs/>
          <w:sz w:val="22"/>
          <w:szCs w:val="22"/>
        </w:rPr>
        <w:t>. PROPUESTA TÉCNICA Y ECONÓMICA.</w:t>
      </w:r>
    </w:p>
    <w:p w14:paraId="757775B6" w14:textId="77777777" w:rsidR="00B12B6E" w:rsidRDefault="00B12B6E" w:rsidP="7C70A77E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3CE13206" w14:textId="77777777" w:rsidR="00436D38" w:rsidRDefault="00436D38" w:rsidP="00436D38">
      <w:pPr>
        <w:rPr>
          <w:rFonts w:ascii="Calibri" w:hAnsi="Calibri"/>
          <w:b/>
          <w:bCs/>
          <w:sz w:val="22"/>
          <w:szCs w:val="22"/>
          <w:lang w:val="es-CO"/>
        </w:rPr>
      </w:pPr>
      <w:r w:rsidRPr="00436D38">
        <w:rPr>
          <w:rFonts w:ascii="Calibri" w:hAnsi="Calibri"/>
          <w:b/>
          <w:bCs/>
          <w:sz w:val="22"/>
          <w:szCs w:val="22"/>
          <w:lang w:val="es-CO"/>
        </w:rPr>
        <w:t>El proponente deberá entregar en físico y en USB, las fichas técnicas del fabricante, y los análisis de precio unitario- APU, aplique o no aplique según se indica en el siguiente cuadro.</w:t>
      </w:r>
    </w:p>
    <w:p w14:paraId="17BEEA3B" w14:textId="77777777" w:rsidR="00CD7D61" w:rsidRDefault="00CD7D61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3911"/>
        <w:gridCol w:w="869"/>
        <w:gridCol w:w="1042"/>
        <w:gridCol w:w="778"/>
        <w:gridCol w:w="996"/>
        <w:gridCol w:w="973"/>
        <w:gridCol w:w="1002"/>
      </w:tblGrid>
      <w:tr w:rsidR="00241502" w14:paraId="6554DA1D" w14:textId="77777777" w:rsidTr="00241502">
        <w:trPr>
          <w:trHeight w:val="27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99E0" w14:textId="77777777" w:rsidR="00241502" w:rsidRDefault="002415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E0AB" w14:textId="77777777" w:rsidR="00241502" w:rsidRDefault="002415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FD1A" w14:textId="77777777" w:rsidR="00241502" w:rsidRDefault="002415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A762" w14:textId="77777777" w:rsidR="00241502" w:rsidRDefault="002415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4BBF" w14:textId="77777777" w:rsidR="00241502" w:rsidRDefault="002415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9CA8" w14:textId="77777777" w:rsidR="00241502" w:rsidRDefault="002415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8A55" w14:textId="77777777" w:rsidR="00241502" w:rsidRDefault="002415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1CCA6" w14:textId="77777777" w:rsidR="00241502" w:rsidRDefault="002415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</w:t>
            </w:r>
          </w:p>
        </w:tc>
      </w:tr>
      <w:tr w:rsidR="00241502" w14:paraId="4174B7FA" w14:textId="77777777" w:rsidTr="00241502">
        <w:trPr>
          <w:trHeight w:val="67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7443" w14:textId="77777777" w:rsidR="00241502" w:rsidRDefault="0024150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ED21" w14:textId="77777777" w:rsidR="00241502" w:rsidRDefault="00241502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PRODUCTO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ED13" w14:textId="77777777" w:rsidR="00241502" w:rsidRDefault="0024150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FICHA TECNICA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B377" w14:textId="77777777" w:rsidR="00241502" w:rsidRDefault="0024150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ANALISIS DE PRECIOS UNITARIOS (APU)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B398" w14:textId="77777777" w:rsidR="00241502" w:rsidRDefault="0024150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C67A" w14:textId="77777777" w:rsidR="00241502" w:rsidRDefault="0024150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24B0" w14:textId="77777777" w:rsidR="00241502" w:rsidRDefault="0024150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VALOR UNITARIO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26335" w14:textId="77777777" w:rsidR="00241502" w:rsidRDefault="0024150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SUB TOTAL</w:t>
            </w:r>
          </w:p>
        </w:tc>
      </w:tr>
      <w:tr w:rsidR="00241502" w14:paraId="4F816616" w14:textId="77777777" w:rsidTr="00241502">
        <w:trPr>
          <w:trHeight w:val="25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5C2D5DA" w14:textId="77777777" w:rsidR="00241502" w:rsidRDefault="0024150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E92D27B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PRELIMINAR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1A17AB2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AECD97B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B5FFCDC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C7427BC" w14:textId="77777777" w:rsidR="00241502" w:rsidRDefault="0024150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F2550C2" w14:textId="77777777" w:rsidR="00241502" w:rsidRDefault="0024150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597E6E3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1502" w14:paraId="69C7F565" w14:textId="77777777" w:rsidTr="00241502">
        <w:trPr>
          <w:trHeight w:val="51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28BE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D730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Demolición piso e= 0.05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mts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, incluye enchapes,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guardaescabas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y retiro de escombros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484B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48BF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CFFA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AF1F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60,47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F122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A7A05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047DFB84" w14:textId="77777777" w:rsidTr="00241502">
        <w:trPr>
          <w:trHeight w:val="25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0CE4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6192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Demolición de pañetes y enchapes muros, incluye retiro de escombros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D03D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A8D3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7960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1FBB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15,67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2A32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06ACC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4025DEB0" w14:textId="77777777" w:rsidTr="00241502">
        <w:trPr>
          <w:trHeight w:val="25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9D8A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A5E1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Desmonte de puertas, incluye marcos y retiro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6E33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5C9E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D4D0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3157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A129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87177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5B83C2E7" w14:textId="77777777" w:rsidTr="00241502">
        <w:trPr>
          <w:trHeight w:val="25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D48B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7A5D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Desmote marco puerta en madera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1F85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1412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DFD1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1046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FB83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D9F43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442EB3D6" w14:textId="77777777" w:rsidTr="00241502">
        <w:trPr>
          <w:trHeight w:val="25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F19B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B168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Desmonte de cielo raso falso en madera, incluye retiro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C46A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E3FC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0D58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B7CB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31,73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C3E1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78679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038F24BC" w14:textId="77777777" w:rsidTr="00241502">
        <w:trPr>
          <w:trHeight w:val="25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F773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1,6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E765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Sellamiento de punto hidráulicos y sanitarios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E7C1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BDB1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FC53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F1DD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92D6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3F6C8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2DBD040D" w14:textId="77777777" w:rsidTr="00241502">
        <w:trPr>
          <w:trHeight w:val="25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FE1D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1,7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72C1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Desmonte de sanitarios y lavamanos, incluye retiro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363F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EA73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1645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1C66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4BE5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17E09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6FDB34C1" w14:textId="77777777" w:rsidTr="00241502">
        <w:trPr>
          <w:trHeight w:val="51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25F6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1,8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33E6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Desmonte y retiro de instalaciones eléctricas existentes, tuberías, cableados, aparatos de tomas e iluminación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B6C0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C66F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4C45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Gl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B289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DF7A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A1D85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7BC4A9F2" w14:textId="77777777" w:rsidTr="00241502">
        <w:trPr>
          <w:trHeight w:val="2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783CE38" w14:textId="77777777" w:rsidR="00241502" w:rsidRDefault="0024150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 xml:space="preserve">        2,00 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68B08CC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PISOS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EDD3467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7303965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016B9B3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DED1FC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92A6EBC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BE7195C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1502" w14:paraId="03680AE2" w14:textId="77777777" w:rsidTr="00241502">
        <w:trPr>
          <w:trHeight w:val="141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ACB7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2,1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AF70" w14:textId="6EF14618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Plantilla de nivelación en concreto de 3000psi e= 5 cm, incluye mediacañas en mortero pulido perimetrales, juntas de dilatación, sello plástico de juntas y demás elementos necesarios para su correcta construcción. 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360C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6CCF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242E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m2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D086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66,47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A063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CB89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240EFEB9" w14:textId="77777777" w:rsidTr="00241502">
        <w:trPr>
          <w:trHeight w:val="51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37D9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2,2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5F11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Suministro e instalación de piso cerámico tráfico pesado formato 40 x 40,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bocapuertas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, dilatadores y demás accesorios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pa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su correcta instalación.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E3D9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B90C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EA8F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m2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4AAF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66,47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1A82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9551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6EF01799" w14:textId="77777777" w:rsidTr="00241502">
        <w:trPr>
          <w:trHeight w:val="25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E4EBED2" w14:textId="77777777" w:rsidR="00241502" w:rsidRDefault="0024150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       3,00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DFB604B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MAMPOSTERIA - PAÑETES -PINTURA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FAA0D91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9D731DF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FA0E259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A183BDB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EBD445C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0DF44462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1502" w14:paraId="6DFBBDB1" w14:textId="77777777" w:rsidTr="00241502">
        <w:trPr>
          <w:trHeight w:val="88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4B09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3,1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54E3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Muro en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superboard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8mm cara doble, incluye perfilería, cinta, masilla, tornillería, estuco, pintura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epoxica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y dilataciones perimetrales.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6048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7F80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712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A1A6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3B6B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530BD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33E502DC" w14:textId="77777777" w:rsidTr="00241502">
        <w:trPr>
          <w:trHeight w:val="64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12E1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3,2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2B04" w14:textId="391AF8C3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Pañete con mortero dosificación 1:4, incluye filos, cateras y dilataciones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F3DF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8D6C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5928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FCBE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19,15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DB1D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0DC6D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488DFE95" w14:textId="77777777" w:rsidTr="00241502">
        <w:trPr>
          <w:trHeight w:val="117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93C7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3,3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1BAD" w14:textId="767D5AE9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Suministro y aplicación de Pintura a tres manos (una mano tipo 3, una mano tipo 1 y 1 mano pintura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epoxica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), incluye resanes,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win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plásticos esquineros y demás elementos necesarios para su correcta aplicación.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825A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B3F9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4C45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D3BA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240,19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462F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75B15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7335508E" w14:textId="77777777" w:rsidTr="00241502">
        <w:trPr>
          <w:trHeight w:val="51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7EB0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3,4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D045" w14:textId="5054B7FE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Pintura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epoxica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para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guardaescobas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en media caña </w:t>
            </w:r>
            <w:r w:rsidR="00DA0B9F">
              <w:rPr>
                <w:rFonts w:ascii="Calibri Light" w:hAnsi="Calibri Light" w:cs="Calibri Light"/>
                <w:sz w:val="20"/>
                <w:szCs w:val="20"/>
              </w:rPr>
              <w:t>perimetral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D8F6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0C70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11EF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D138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318D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0D0C1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16FC0470" w14:textId="77777777" w:rsidTr="00241502">
        <w:trPr>
          <w:trHeight w:val="25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F604C9F" w14:textId="77777777" w:rsidR="00241502" w:rsidRDefault="0024150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       4,00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C68657A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CUBIERTAS Y CIELO RASO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C09BA83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C44E81D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A89870A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90E50B1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53A69C5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CF891BE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1502" w14:paraId="6263C141" w14:textId="77777777" w:rsidTr="00241502">
        <w:trPr>
          <w:trHeight w:val="118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EB11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4,1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D5B9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Suministro e instalación de cielo raso en panel PVC de 10 mm, incluye accesorios perfiles, ángulos, omegas, elementos de sujeción, chazos, esquineros y demás elementos necesarios para su correcta instalación y funcionamiento.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FF49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EB4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F1C3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C823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25,38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E21F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49F66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5422F92A" w14:textId="77777777" w:rsidTr="00241502">
        <w:trPr>
          <w:trHeight w:val="25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7F9B31B" w14:textId="77777777" w:rsidR="00241502" w:rsidRDefault="0024150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       5,00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158DA24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PUERTAS Y VENTANAS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8B56DEC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346BE38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BFC28C2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3B48014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EA264CA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37019E4E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1502" w14:paraId="497F2BB3" w14:textId="77777777" w:rsidTr="00241502">
        <w:trPr>
          <w:trHeight w:val="88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B080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5,1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FC15" w14:textId="590F2040" w:rsidR="00241502" w:rsidRDefault="00DA0B9F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Suministro e instalación </w:t>
            </w:r>
            <w:r w:rsidR="00241502">
              <w:rPr>
                <w:rFonts w:ascii="Calibri Light" w:hAnsi="Calibri Light" w:cs="Calibri Light"/>
                <w:sz w:val="20"/>
                <w:szCs w:val="20"/>
              </w:rPr>
              <w:t>puerta metálica cal. 20 (Incluye marco, chapa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="00241502">
              <w:rPr>
                <w:rFonts w:ascii="Calibri Light" w:hAnsi="Calibri Light" w:cs="Calibri Light"/>
                <w:sz w:val="20"/>
                <w:szCs w:val="20"/>
              </w:rPr>
              <w:t xml:space="preserve"> anticorrosivo, pintura y todos los accesorios para su correcta funcionalidad)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ACCF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72B7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B771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1F2D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D2E0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A8077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1CCE0F13" w14:textId="77777777" w:rsidTr="00241502">
        <w:trPr>
          <w:trHeight w:val="88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3D08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5,1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2EEE" w14:textId="41CD6AE0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Mantenimiento y pintura de ventanas existentes, incluye resanes, </w:t>
            </w:r>
            <w:r w:rsidR="00DA0B9F">
              <w:rPr>
                <w:rFonts w:ascii="Calibri Light" w:hAnsi="Calibri Light" w:cs="Calibri Light"/>
                <w:sz w:val="20"/>
                <w:szCs w:val="20"/>
              </w:rPr>
              <w:t>lijados</w:t>
            </w:r>
            <w:r>
              <w:rPr>
                <w:rFonts w:ascii="Calibri Light" w:hAnsi="Calibri Light" w:cs="Calibri Light"/>
                <w:sz w:val="20"/>
                <w:szCs w:val="20"/>
              </w:rPr>
              <w:t>, reposición de vidrios.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1DD4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1ECA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FDE1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7A0D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8,96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3257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C29D8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57ACC9EC" w14:textId="77777777" w:rsidTr="00241502">
        <w:trPr>
          <w:trHeight w:val="25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82509F2" w14:textId="77777777" w:rsidR="00241502" w:rsidRDefault="0024150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       6,00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FFB4BAD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INSTALACIONES HIDROSANIATARIAS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692FF9E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0652D15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47F72EB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868779D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AC19E7F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0EA4D86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1502" w14:paraId="677D8900" w14:textId="77777777" w:rsidTr="00241502">
        <w:trPr>
          <w:trHeight w:val="133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3E13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6,1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227E" w14:textId="3273AC9C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Construcción de poceta en mampostería de 0</w:t>
            </w:r>
            <w:r w:rsidR="00DA0B9F">
              <w:rPr>
                <w:rFonts w:ascii="Calibri Light" w:hAnsi="Calibri Light" w:cs="Calibri Light"/>
                <w:sz w:val="20"/>
                <w:szCs w:val="20"/>
              </w:rPr>
              <w:t>,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60x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DA0B9F">
              <w:rPr>
                <w:rFonts w:ascii="Calibri Light" w:hAnsi="Calibri Light" w:cs="Calibri Light"/>
                <w:sz w:val="20"/>
                <w:szCs w:val="20"/>
              </w:rPr>
              <w:t>,</w:t>
            </w:r>
            <w:r>
              <w:rPr>
                <w:rFonts w:ascii="Calibri Light" w:hAnsi="Calibri Light" w:cs="Calibri Light"/>
                <w:sz w:val="20"/>
                <w:szCs w:val="20"/>
              </w:rPr>
              <w:t>60x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0,60, terminado en enchape </w:t>
            </w:r>
            <w:r w:rsidR="00DA0B9F">
              <w:rPr>
                <w:rFonts w:ascii="Calibri Light" w:hAnsi="Calibri Light" w:cs="Calibri Light"/>
                <w:sz w:val="20"/>
                <w:szCs w:val="20"/>
              </w:rPr>
              <w:t>cerámico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="00DA0B9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incluye registro 1/2", accesorios, rejillas, caja de registro con tapa de 10x10cm, llave de jardín, punto y tubería sanitaria de 2", punto y tubería hidráulica 1/2"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E91C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8688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D217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AF86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6232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E130B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40013A26" w14:textId="77777777" w:rsidTr="00241502">
        <w:trPr>
          <w:trHeight w:val="51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B671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6,2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E70B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Tubería 1/2" PVC-P RDE 9 agua fría, incluye regata, accesorios, soldadura, limpiador y demás elementos necesarios.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4A3D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FDAC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8A12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C588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C8F3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0E43F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24AADB3D" w14:textId="77777777" w:rsidTr="00241502">
        <w:trPr>
          <w:trHeight w:val="25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A7EA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6,3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62E6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Suministro e instalación de tubería PVC sanitaria de 2", incluye accesorios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CF72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2399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A6F6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E0F0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5284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6918F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79E46C22" w14:textId="77777777" w:rsidTr="00241502">
        <w:trPr>
          <w:trHeight w:val="25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9A98728" w14:textId="77777777" w:rsidR="00241502" w:rsidRDefault="0024150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       7,00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7B2D4C3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INSTALACIONES ELECTRICAS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298FE66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2648CC8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679CD12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9BCDB1E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D2EF4DA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D7418B3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1502" w14:paraId="208A63A2" w14:textId="77777777" w:rsidTr="00241502">
        <w:trPr>
          <w:trHeight w:val="76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3DC6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7,1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C4A7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Circuito en cable 3x8F+1x8N+1x10T AWG Cu THHN-THWN, incluye terminales, conectores, empalmes y todos los accesorios para su correcta instalación (Autoclave)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E779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FE9F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08BB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C826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27F4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BA6C9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3062AAEA" w14:textId="77777777" w:rsidTr="00241502">
        <w:trPr>
          <w:trHeight w:val="51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0601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7,2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517F" w14:textId="1AB1AFC5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Circuito en cable 3x10F+10N+10T AWG CU incluye terminales, conectores, empalmes y todos los accesorios para su correcta instalación (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shaker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35CD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C9F2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25E7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D25B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B2D0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BD9E3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4576BC84" w14:textId="77777777" w:rsidTr="00241502">
        <w:trPr>
          <w:trHeight w:val="76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977E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7,3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975D" w14:textId="4172284B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Circuito bifásico a 220 V, </w:t>
            </w:r>
            <w:r w:rsidR="00DA0B9F">
              <w:rPr>
                <w:rFonts w:ascii="Calibri Light" w:hAnsi="Calibri Light" w:cs="Calibri Light"/>
                <w:sz w:val="20"/>
                <w:szCs w:val="20"/>
              </w:rPr>
              <w:t>incluye cableado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No. 2X10F+1X10N+1X10T AWG, incluye terminales, conectores, empalmes y todos los accesorios para su correcta </w:t>
            </w:r>
            <w:r w:rsidR="00DA0B9F">
              <w:rPr>
                <w:rFonts w:ascii="Calibri Light" w:hAnsi="Calibri Light" w:cs="Calibri Light"/>
                <w:sz w:val="20"/>
                <w:szCs w:val="20"/>
              </w:rPr>
              <w:t>instalación.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(A.A.)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9569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DA0D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F6B2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D991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4D6B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0CF1F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131511A9" w14:textId="77777777" w:rsidTr="00241502">
        <w:trPr>
          <w:trHeight w:val="76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EF23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7,4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1417" w14:textId="72065A71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Circuito en cable 1x12+N1x12+T1x12 AWG THHN-THWN en Cu. Incluye </w:t>
            </w:r>
            <w:r w:rsidR="00DA0B9F">
              <w:rPr>
                <w:rFonts w:ascii="Calibri Light" w:hAnsi="Calibri Light" w:cs="Calibri Light"/>
                <w:sz w:val="20"/>
                <w:szCs w:val="20"/>
              </w:rPr>
              <w:t>conexionados terminales</w:t>
            </w:r>
            <w:r>
              <w:rPr>
                <w:rFonts w:ascii="Calibri Light" w:hAnsi="Calibri Light" w:cs="Calibri Light"/>
                <w:sz w:val="20"/>
                <w:szCs w:val="20"/>
              </w:rPr>
              <w:t>, conectores, empalmes certificados y todos los accesorios para su correcta instalación. (salidas 110V)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924B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1C36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4312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E253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93B9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7E690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57B2778A" w14:textId="77777777" w:rsidTr="00241502">
        <w:trPr>
          <w:trHeight w:val="51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30E0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7,5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C8DB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Tubería metálica EMT o PVC SCH40T de 1", incluye codos, conectores, terminales, marcación, ajuste y demás elementos para su correcta instalación.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5E56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EED8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B9FE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4A32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42FE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7FA83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2089CAFA" w14:textId="77777777" w:rsidTr="00241502">
        <w:trPr>
          <w:trHeight w:val="51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BE06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7,6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E4AA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Tubería metálica EMT o PVC SCH40 de 3/4", incluye codos, conectores, terminales, marcación, ajuste y demás elementos para su correcta instalación.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2A97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E515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24C8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D170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AC27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90E64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781B03DC" w14:textId="77777777" w:rsidTr="00241502">
        <w:trPr>
          <w:trHeight w:val="102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9895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7,7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7C12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Salida eléctrica para tomacorriente monofásico a 110 V, incluye tomacorriente tipo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pesada,  cableado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No. 1X12F+1X12N+1X12T AWG hasta 5m,  tubería EMT o PVC SCH40 de 3/4" y accesorios para su correcta instalación y marcación de salida según el circuito correspondiente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A69E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BA69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4521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EDE9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E547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1A244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687BE5FD" w14:textId="77777777" w:rsidTr="00241502">
        <w:trPr>
          <w:trHeight w:val="76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042F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7,8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6341" w14:textId="5380AD78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Tomacorrientes trifásica tipo industrial, incluye aparato, cajas, conexiones, terminales, marcación y demás elementos para su correcto funcionamiento.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88D5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3384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0427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24A9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2EBA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06C69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63370B8F" w14:textId="77777777" w:rsidTr="00241502">
        <w:trPr>
          <w:trHeight w:val="76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FFD6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7,9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A848" w14:textId="0A8BC7D6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Tomacorrientes bifásica tipo industrial, incluye aparato, cajas, conexiones, terminales, marcación y demás elementos para su correcto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funcionamiento..</w:t>
            </w:r>
            <w:proofErr w:type="gramEnd"/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AF97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211B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B5D8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D950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B498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1FF97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2208398B" w14:textId="77777777" w:rsidTr="00241502">
        <w:trPr>
          <w:trHeight w:val="76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66A2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7,10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2E17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Suministro e instalación de salida para iluminación en techo, incluye tubería EMT 3/4" (uniones, codos, terminales), conductor Fx12+Nx12+Tx12 AWG THHN-THWN, caja metálica 5800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0F03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93B9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EB70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E941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139D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3664C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3140DE69" w14:textId="77777777" w:rsidTr="00241502">
        <w:trPr>
          <w:trHeight w:val="127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4B5C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7,11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D54C" w14:textId="2F7E1E28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Panel led rectangular de 120x30cms de 55W, empotrado en cielo raso; incluye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marco,  conectores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 xml:space="preserve">, cable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encauchetado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para conexión, caja, tapa ciega,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prensaestopa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, accesorios y demás elementos para su correcta instalación y funcionamiento.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AC62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1B64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CBD4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71A3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4A17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21FF6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0CE5A42E" w14:textId="77777777" w:rsidTr="00241502">
        <w:trPr>
          <w:trHeight w:val="51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24E8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7,12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AC0D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Suministro e instalación de salida para interruptor sencillo, incluye tubería EMT o PVC aparato, caja, conectores.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4B68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C912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8DC8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0E1F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7448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0D0C3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649CE483" w14:textId="77777777" w:rsidTr="00241502">
        <w:trPr>
          <w:trHeight w:val="51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3C4B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7,13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034D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Salida para sensor de movimiento, incluye, tubería EMT o PVC SCH40, caja, sensor, cableado, conectores y demás elementos requeridos para su instalación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9D0D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F423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924B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2E32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2408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52803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61847FED" w14:textId="77777777" w:rsidTr="00241502">
        <w:trPr>
          <w:trHeight w:val="51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653B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7,14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7B00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Suministro e instalación de salida para interruptor sencillo conmutable, incluye tubería EMT o PVC aparato, caja, conectores.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7E80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C3A0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A3C6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A3D2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6E4E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476F5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764C0689" w14:textId="77777777" w:rsidTr="00241502">
        <w:trPr>
          <w:trHeight w:val="153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88BB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7,15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3B69" w14:textId="23E99269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Cambio de tablero de distribución trifásico de 42 circuitos con tapa, y espacio para totalizador, incluye totalizador industrial de 3x100A, protecciones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enchufables  monofásicas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 xml:space="preserve">, bifásicas y trifásicas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segun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las necesidades,  desmonte del tablero existente, desconexión y conexión de circuitos existentes, ampliación de vano, resane y pintura, elementos de fijación, conexiones y demás accesorios para su correcto funcionamiento.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FDF2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D55F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A104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C189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8F9F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57AFD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0A0001BB" w14:textId="77777777" w:rsidTr="00241502">
        <w:trPr>
          <w:trHeight w:val="102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B2AC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7,16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68E4" w14:textId="77777777" w:rsidR="00241502" w:rsidRDefault="0024150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Suministro e instalación de sistema de puesta a tierra BT que incluye, electrodo en cobre de 2,4 m, conductor desnudo No. 2, soldadura exotérmica para empalmes bajo tierra, conectores certificados, caja de inspección de 30X30 cm y demás elementos para su correcta instalación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EF0F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F296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19B0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73CB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FA13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AA81C" w14:textId="77777777" w:rsidR="00241502" w:rsidRDefault="0024150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241502" w14:paraId="77EBFE23" w14:textId="77777777" w:rsidTr="00241502">
        <w:trPr>
          <w:trHeight w:val="25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D4F2851" w14:textId="77777777" w:rsidR="00241502" w:rsidRDefault="0024150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       8,00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0CA8CE9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LIMPIEZA Y ASEO GENERAL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58C8630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B04941D" w14:textId="77777777" w:rsidR="00241502" w:rsidRDefault="0024150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9B2EA9D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FDF46DA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3ADED6B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279DBA4" w14:textId="77777777" w:rsidR="00241502" w:rsidRDefault="00241502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1502" w14:paraId="482692AC" w14:textId="77777777" w:rsidTr="00241502">
        <w:trPr>
          <w:trHeight w:val="27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8392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3F73" w14:textId="77777777" w:rsidR="00241502" w:rsidRDefault="00241502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Limpieza y aseo general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D639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 APLICA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326E" w14:textId="77777777" w:rsidR="00241502" w:rsidRDefault="0024150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APLICA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8B1D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Gl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B99E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B365" w14:textId="77777777" w:rsidR="00241502" w:rsidRDefault="00241502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21117" w14:textId="77777777" w:rsidR="00241502" w:rsidRDefault="0024150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241502" w14:paraId="3F5E67FA" w14:textId="77777777" w:rsidTr="00241502">
        <w:trPr>
          <w:trHeight w:val="255"/>
        </w:trPr>
        <w:tc>
          <w:tcPr>
            <w:tcW w:w="2702" w:type="pct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598DE" w14:textId="77777777" w:rsidR="00241502" w:rsidRDefault="00241502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641F5" w14:textId="77777777" w:rsidR="00241502" w:rsidRDefault="00241502">
            <w:pPr>
              <w:jc w:val="righ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COSTO DIRECTO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D2E84" w14:textId="77777777" w:rsidR="00241502" w:rsidRDefault="0024150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</w:p>
        </w:tc>
      </w:tr>
      <w:tr w:rsidR="00241502" w14:paraId="240F9B1A" w14:textId="77777777" w:rsidTr="00241502">
        <w:trPr>
          <w:trHeight w:val="255"/>
        </w:trPr>
        <w:tc>
          <w:tcPr>
            <w:tcW w:w="2702" w:type="pct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C7BC8F" w14:textId="77777777" w:rsidR="00241502" w:rsidRDefault="0024150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99284" w14:textId="77777777" w:rsidR="00241502" w:rsidRDefault="00241502">
            <w:pPr>
              <w:jc w:val="righ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ADMINISTRACÓN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6A040" w14:textId="77777777" w:rsidR="00241502" w:rsidRDefault="00241502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XX%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EB055" w14:textId="77777777" w:rsidR="00241502" w:rsidRDefault="0024150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</w:p>
        </w:tc>
      </w:tr>
      <w:tr w:rsidR="00241502" w14:paraId="5C61E3E6" w14:textId="77777777" w:rsidTr="00241502">
        <w:trPr>
          <w:trHeight w:val="255"/>
        </w:trPr>
        <w:tc>
          <w:tcPr>
            <w:tcW w:w="2702" w:type="pct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BDEF58" w14:textId="77777777" w:rsidR="00241502" w:rsidRDefault="0024150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3AD9A" w14:textId="77777777" w:rsidR="00241502" w:rsidRDefault="00241502">
            <w:pPr>
              <w:jc w:val="righ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IMPREVISTOS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7D458" w14:textId="77777777" w:rsidR="00241502" w:rsidRDefault="00241502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X%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A2748" w14:textId="77777777" w:rsidR="00241502" w:rsidRDefault="0024150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</w:p>
        </w:tc>
      </w:tr>
      <w:tr w:rsidR="00241502" w14:paraId="0FB0C5FB" w14:textId="77777777" w:rsidTr="00241502">
        <w:trPr>
          <w:trHeight w:val="255"/>
        </w:trPr>
        <w:tc>
          <w:tcPr>
            <w:tcW w:w="2702" w:type="pct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70DA3A" w14:textId="77777777" w:rsidR="00241502" w:rsidRDefault="0024150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0BD96" w14:textId="77777777" w:rsidR="00241502" w:rsidRDefault="00241502">
            <w:pPr>
              <w:jc w:val="righ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UTILIDAD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5E727" w14:textId="77777777" w:rsidR="00241502" w:rsidRDefault="00241502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X%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19DD4" w14:textId="77777777" w:rsidR="00241502" w:rsidRDefault="0024150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</w:p>
        </w:tc>
      </w:tr>
      <w:tr w:rsidR="00241502" w14:paraId="019B3F38" w14:textId="77777777" w:rsidTr="00241502">
        <w:trPr>
          <w:trHeight w:val="240"/>
        </w:trPr>
        <w:tc>
          <w:tcPr>
            <w:tcW w:w="2702" w:type="pct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A7DA3F" w14:textId="77777777" w:rsidR="00241502" w:rsidRDefault="0024150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C4EDF" w14:textId="77777777" w:rsidR="00241502" w:rsidRDefault="00241502">
            <w:pPr>
              <w:jc w:val="righ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IVA SOBRE UTILIDAD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A8C63" w14:textId="77777777" w:rsidR="00241502" w:rsidRDefault="00241502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19%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8A7D3" w14:textId="77777777" w:rsidR="00241502" w:rsidRDefault="0024150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</w:p>
        </w:tc>
      </w:tr>
      <w:tr w:rsidR="00241502" w14:paraId="70330D61" w14:textId="77777777" w:rsidTr="00241502">
        <w:trPr>
          <w:trHeight w:val="255"/>
        </w:trPr>
        <w:tc>
          <w:tcPr>
            <w:tcW w:w="2702" w:type="pct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D4FA98" w14:textId="77777777" w:rsidR="00241502" w:rsidRDefault="0024150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7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E7C59" w14:textId="77777777" w:rsidR="00241502" w:rsidRDefault="00241502">
            <w:pPr>
              <w:jc w:val="righ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COSTO TOTAL 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5538C" w14:textId="77777777" w:rsidR="00241502" w:rsidRDefault="0024150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</w:p>
        </w:tc>
      </w:tr>
    </w:tbl>
    <w:p w14:paraId="56008BF5" w14:textId="77777777" w:rsidR="00CD7D61" w:rsidRDefault="00CD7D61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7A6C79B2" w14:textId="77777777" w:rsidR="00CD7D61" w:rsidRDefault="00CD7D61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587A0991" w14:textId="77777777" w:rsidR="00CD7D61" w:rsidRDefault="00CD7D61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71D5059B" w14:textId="32ED0115" w:rsidR="00E81F2B" w:rsidRPr="0096777A" w:rsidRDefault="00E81F2B" w:rsidP="5DFFB6DF">
      <w:pPr>
        <w:rPr>
          <w:rFonts w:ascii="Calibri" w:hAnsi="Calibri"/>
          <w:i/>
          <w:iCs/>
          <w:sz w:val="22"/>
          <w:szCs w:val="22"/>
        </w:rPr>
      </w:pPr>
      <w:r w:rsidRPr="5DFFB6DF">
        <w:rPr>
          <w:rFonts w:ascii="Calibri" w:hAnsi="Calibri"/>
          <w:i/>
          <w:iCs/>
          <w:sz w:val="22"/>
          <w:szCs w:val="22"/>
        </w:rPr>
        <w:t>*</w:t>
      </w:r>
      <w:r w:rsidR="28AFE8F1" w:rsidRPr="5DFFB6DF">
        <w:rPr>
          <w:rFonts w:ascii="Calibri" w:hAnsi="Calibri"/>
          <w:i/>
          <w:iCs/>
          <w:sz w:val="22"/>
          <w:szCs w:val="22"/>
        </w:rPr>
        <w:t xml:space="preserve">Se sugiere trabajar con </w:t>
      </w:r>
      <w:r w:rsidRPr="5DFFB6DF">
        <w:rPr>
          <w:rFonts w:ascii="Calibri" w:hAnsi="Calibri"/>
          <w:i/>
          <w:iCs/>
          <w:sz w:val="22"/>
          <w:szCs w:val="22"/>
        </w:rPr>
        <w:t>marcas reconocidas que cuenten con respaldo y garantías y/o sus equivalentes.</w:t>
      </w:r>
    </w:p>
    <w:p w14:paraId="1444FF9A" w14:textId="77777777" w:rsidR="00E81F2B" w:rsidRDefault="00E81F2B" w:rsidP="00E81F2B">
      <w:pPr>
        <w:rPr>
          <w:rFonts w:ascii="Calibri" w:hAnsi="Calibri"/>
          <w:i/>
          <w:sz w:val="22"/>
          <w:szCs w:val="22"/>
        </w:rPr>
      </w:pPr>
    </w:p>
    <w:p w14:paraId="74424328" w14:textId="77777777" w:rsidR="00E81F2B" w:rsidRPr="003F1A74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right="48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3F1A74">
        <w:rPr>
          <w:rFonts w:ascii="Calibri" w:hAnsi="Calibri" w:cs="Helv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2D173F7B" w14:textId="3AA43F29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</w:t>
      </w:r>
      <w:r w:rsidR="00D9661A">
        <w:rPr>
          <w:rFonts w:ascii="Calibri" w:hAnsi="Calibri" w:cs="Helv"/>
          <w:color w:val="000000"/>
          <w:sz w:val="22"/>
          <w:szCs w:val="22"/>
          <w:lang w:eastAsia="es-CO"/>
        </w:rPr>
        <w:t>.</w:t>
      </w:r>
    </w:p>
    <w:p w14:paraId="6FEB2587" w14:textId="11BC6D2E" w:rsidR="00993636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Entiendo que</w:t>
      </w:r>
      <w:r w:rsidR="00981D81">
        <w:rPr>
          <w:rFonts w:ascii="Calibri" w:hAnsi="Calibri" w:cs="Helv"/>
          <w:color w:val="000000"/>
          <w:sz w:val="22"/>
          <w:szCs w:val="22"/>
          <w:lang w:eastAsia="es-CO"/>
        </w:rPr>
        <w:t xml:space="preserve"> la</w:t>
      </w:r>
      <w:r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502F3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FUNDACIÓN</w:t>
      </w:r>
      <w:r w:rsidR="00434CE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PARA EL DESARROLLO </w:t>
      </w:r>
      <w:r w:rsidR="00502F3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AGRÍCOLA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, SOCIAL Y TECNOLÓGICO</w:t>
      </w:r>
      <w:r w:rsidR="00981D81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-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434CE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FUNDASET</w:t>
      </w:r>
      <w:r w:rsidR="00434CE8"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 está obligado a aceptar la oferta evaluada como la más baja ni ninguna otra de las ofertas que reciba.</w:t>
      </w:r>
    </w:p>
    <w:p w14:paraId="3E21F147" w14:textId="4C84A62D" w:rsidR="00F15B04" w:rsidRDefault="00993636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Con la firma de la presente propuesta declaro que he leído la SDC y sus adendas, y acepto cada una de las condiciones establecidas para la </w:t>
      </w:r>
      <w:r w:rsidRPr="008343AF">
        <w:rPr>
          <w:rFonts w:ascii="Calibri" w:hAnsi="Calibri" w:cs="Helv"/>
          <w:b/>
          <w:bCs/>
          <w:sz w:val="22"/>
          <w:szCs w:val="22"/>
          <w:lang w:eastAsia="es-CO"/>
        </w:rPr>
        <w:t xml:space="preserve">SDC </w:t>
      </w:r>
      <w:r w:rsidR="00434CE8" w:rsidRPr="008343AF">
        <w:rPr>
          <w:rFonts w:ascii="Calibri" w:hAnsi="Calibri" w:cs="Helv"/>
          <w:b/>
          <w:bCs/>
          <w:sz w:val="22"/>
          <w:szCs w:val="22"/>
          <w:lang w:eastAsia="es-CO"/>
        </w:rPr>
        <w:t>No.</w:t>
      </w:r>
      <w:r w:rsidR="008343AF" w:rsidRPr="008343AF">
        <w:rPr>
          <w:rFonts w:ascii="Calibri" w:hAnsi="Calibri" w:cs="Helv"/>
          <w:b/>
          <w:bCs/>
          <w:sz w:val="22"/>
          <w:szCs w:val="22"/>
          <w:lang w:eastAsia="es-CO"/>
        </w:rPr>
        <w:t xml:space="preserve"> 4</w:t>
      </w:r>
      <w:r w:rsidR="006F3FF2" w:rsidRPr="008343AF">
        <w:rPr>
          <w:rFonts w:ascii="Calibri" w:hAnsi="Calibri" w:cs="Helv"/>
          <w:sz w:val="22"/>
          <w:szCs w:val="22"/>
          <w:lang w:eastAsia="es-CO"/>
        </w:rPr>
        <w:t xml:space="preserve"> </w:t>
      </w:r>
      <w:r w:rsidR="38459A23" w:rsidRPr="008343AF">
        <w:rPr>
          <w:rFonts w:ascii="Calibri" w:hAnsi="Calibri" w:cs="Helv"/>
          <w:b/>
          <w:bCs/>
          <w:sz w:val="22"/>
          <w:szCs w:val="22"/>
          <w:lang w:eastAsia="es-CO"/>
        </w:rPr>
        <w:t>MA472</w:t>
      </w: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, relacionadas con objeto, tipo de adjudicación, </w:t>
      </w: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lastRenderedPageBreak/>
        <w:t xml:space="preserve">aclaraciones, pólizas de garantía, forma de pago, puntos de entrega, tarifa de IVA, certificados de importación, servicio técnico, vigencia de la propuesta y condiciones particulares, entre otras.  La información </w:t>
      </w:r>
      <w:r w:rsidR="00F15B04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</w:t>
      </w: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la firma es </w:t>
      </w:r>
      <w:r w:rsidR="00F15B04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la siguiente:</w:t>
      </w: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993636" w:rsidRPr="00B03D64" w14:paraId="6302B3C1" w14:textId="77777777" w:rsidTr="39E6CDA4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26B8CBB" w14:textId="53C7088F" w:rsidR="00993636" w:rsidRPr="003C2076" w:rsidRDefault="00993636" w:rsidP="009F3B9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C2076">
              <w:rPr>
                <w:rFonts w:ascii="Calibri" w:hAnsi="Calibri" w:cs="Calibri"/>
                <w:b/>
                <w:sz w:val="16"/>
                <w:szCs w:val="16"/>
              </w:rPr>
              <w:t>INFORMACIÓN DE LA FIRMA</w:t>
            </w:r>
          </w:p>
        </w:tc>
      </w:tr>
      <w:tr w:rsidR="00993636" w:rsidRPr="00B03D64" w14:paraId="350B0B88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BB29" w14:textId="6D5894A8" w:rsidR="00993636" w:rsidRPr="00342A5E" w:rsidRDefault="00993636" w:rsidP="00342A5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342A5E">
              <w:rPr>
                <w:rFonts w:ascii="Calibri" w:hAnsi="Calibri" w:cs="Calibri"/>
                <w:bCs/>
                <w:sz w:val="16"/>
                <w:szCs w:val="16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53E1D2" w14:textId="77777777" w:rsidR="00993636" w:rsidRPr="00B03D64" w:rsidRDefault="00993636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133A10ED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DA7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Nit</w:t>
            </w:r>
            <w:proofErr w:type="spellEnd"/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6E6E708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8B8F85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00AE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2EEFFA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3A4E0B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66D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BA13CC3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0D3FA7A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2764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5ED0489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DB6D57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D3C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B95D26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2FDD3C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708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615878C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09A20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9C4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52192CE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D13989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F0E8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65EC76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F7D57CB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0C0F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47F6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4FDBDF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062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CB5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A1FFA6F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C41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4A87F800" w14:textId="77777777" w:rsidTr="39E6CDA4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231A7F07" w14:textId="0DB5CB17" w:rsidR="00342A5E" w:rsidRPr="00B03D64" w:rsidRDefault="17ED4666" w:rsidP="39E6CDA4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39E6CDA4">
                    <w:rPr>
                      <w:rFonts w:ascii="Calibri" w:hAnsi="Calibri" w:cs="Calibri"/>
                      <w:sz w:val="16"/>
                      <w:szCs w:val="16"/>
                    </w:rPr>
                    <w:t>Corriente</w:t>
                  </w:r>
                  <w:r w:rsidR="295E366A" w:rsidRPr="39E6CDA4"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                  </w:t>
                  </w:r>
                  <w:r w:rsidR="00342A5E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114300" distR="114300" wp14:anchorId="7709451D" wp14:editId="206FAD06">
                            <wp:extent cx="428625" cy="95250"/>
                            <wp:effectExtent l="0" t="0" r="28575" b="19050"/>
                            <wp:docPr id="194387145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BDA30F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rect w14:anchorId="7709451D" id="Rectángulo 1" o:spid="_x0000_s1026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">
                            <v:textbox>
                              <w:txbxContent>
                                <w:p w14:paraId="61BDA30F" w14:textId="77777777" w:rsidR="00342A5E" w:rsidRDefault="00342A5E" w:rsidP="00342A5E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D41E447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68C74B78" w14:textId="77777777" w:rsidTr="009F3B9E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43DF4E2F" w14:textId="77777777" w:rsidR="00342A5E" w:rsidRPr="00B03D64" w:rsidRDefault="00342A5E" w:rsidP="009F3B9E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6A94018" wp14:editId="160CB974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76003D0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rect w14:anchorId="36A94018" id="_x0000_s1027" style="position:absolute;margin-left:84.3pt;margin-top:.2pt;width:33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">
                            <v:textbox>
                              <w:txbxContent>
                                <w:p w14:paraId="076003D0" w14:textId="77777777" w:rsidR="00342A5E" w:rsidRDefault="00342A5E" w:rsidP="00342A5E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03D64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Ahorro</w:t>
                  </w:r>
                </w:p>
              </w:tc>
            </w:tr>
          </w:tbl>
          <w:p w14:paraId="40A7381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226519F7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EFB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EC97A4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4698A2E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CB3C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FE809C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57F1884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8DFF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B8A692D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7FCE3E6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476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EE80C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6DE74C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C206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BB2D69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7F0324D7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0885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7DD28D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98F5421" w14:textId="77777777" w:rsidR="00342A5E" w:rsidRDefault="00342A5E" w:rsidP="003C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4B76C637" w14:textId="269F0406" w:rsidR="00562076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D6A1E11" w14:textId="77777777" w:rsidR="00562076" w:rsidRPr="004E6CF1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53AA0F83" w14:textId="77777777" w:rsidR="00F15B04" w:rsidRPr="00100E33" w:rsidRDefault="00F15B04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75948FFB" w14:textId="4330DBF7" w:rsidR="00E81F2B" w:rsidRPr="00100E33" w:rsidRDefault="009765F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</w:t>
      </w:r>
    </w:p>
    <w:p w14:paraId="5F6474BC" w14:textId="28333F5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Firma autorizada: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[firma del representante autorizado]</w:t>
      </w:r>
    </w:p>
    <w:p w14:paraId="2BDF4782" w14:textId="51126C1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y cargo del signatario: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y cargo]</w:t>
      </w:r>
    </w:p>
    <w:p w14:paraId="48B16462" w14:textId="0E1D98C6" w:rsidR="00353CDC" w:rsidRDefault="00353CDC" w:rsidP="00BD612F">
      <w:pPr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Documento</w:t>
      </w:r>
      <w:r w:rsidR="000923A4">
        <w:rPr>
          <w:rFonts w:ascii="Calibri" w:hAnsi="Calibri" w:cs="Helv"/>
          <w:b/>
          <w:color w:val="000000"/>
          <w:sz w:val="22"/>
          <w:szCs w:val="22"/>
          <w:lang w:eastAsia="es-CO"/>
        </w:rPr>
        <w:t xml:space="preserve"> 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del signatario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[indicar </w:t>
      </w:r>
      <w:r w:rsidR="000923A4">
        <w:rPr>
          <w:rFonts w:ascii="Calibri" w:hAnsi="Calibri" w:cs="Helv"/>
          <w:color w:val="FF0000"/>
          <w:sz w:val="22"/>
          <w:szCs w:val="22"/>
          <w:lang w:eastAsia="es-CO"/>
        </w:rPr>
        <w:t>documento de identidad del firmante</w:t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</w:p>
    <w:p w14:paraId="7FA392EA" w14:textId="06781B06" w:rsidR="00E81F2B" w:rsidRDefault="00E81F2B" w:rsidP="00BD612F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del proponente: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completo del proponente]</w:t>
      </w:r>
    </w:p>
    <w:p w14:paraId="41481ECF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6D2B229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C0982E5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3EF6747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15FC53B" w14:textId="6C132C95" w:rsidR="006631F1" w:rsidRDefault="006631F1">
      <w:p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sectPr w:rsidR="006631F1" w:rsidSect="00E53B39">
      <w:headerReference w:type="default" r:id="rId11"/>
      <w:pgSz w:w="12240" w:h="15840" w:code="1"/>
      <w:pgMar w:top="794" w:right="680" w:bottom="794" w:left="1418" w:header="96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42C8" w14:textId="77777777" w:rsidR="003031FF" w:rsidRDefault="003031FF" w:rsidP="005749FA">
      <w:r>
        <w:separator/>
      </w:r>
    </w:p>
  </w:endnote>
  <w:endnote w:type="continuationSeparator" w:id="0">
    <w:p w14:paraId="76E67D9F" w14:textId="77777777" w:rsidR="003031FF" w:rsidRDefault="003031FF" w:rsidP="0057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Cambria"/>
    <w:charset w:val="00"/>
    <w:family w:val="swiss"/>
    <w:pitch w:val="variable"/>
    <w:sig w:usb0="20000287" w:usb1="00000003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17AA" w14:textId="77777777" w:rsidR="003031FF" w:rsidRDefault="003031FF" w:rsidP="005749FA">
      <w:r>
        <w:separator/>
      </w:r>
    </w:p>
  </w:footnote>
  <w:footnote w:type="continuationSeparator" w:id="0">
    <w:p w14:paraId="74B4E5AD" w14:textId="77777777" w:rsidR="003031FF" w:rsidRDefault="003031FF" w:rsidP="0057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9D4F" w14:textId="77777777" w:rsidR="00E53B39" w:rsidRDefault="009B47D1" w:rsidP="00E53B39">
    <w:pPr>
      <w:pStyle w:val="Encabezado"/>
      <w:tabs>
        <w:tab w:val="clear" w:pos="4252"/>
        <w:tab w:val="left" w:pos="7689"/>
      </w:tabs>
      <w:jc w:val="center"/>
      <w:rPr>
        <w:noProof/>
        <w:lang w:val="es-CO" w:eastAsia="es-CO"/>
      </w:rPr>
    </w:pPr>
    <w:r>
      <w:rPr>
        <w:noProof/>
        <w:lang w:val="es-CO" w:eastAsia="es-CO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29E"/>
    <w:multiLevelType w:val="hybridMultilevel"/>
    <w:tmpl w:val="EED88028"/>
    <w:lvl w:ilvl="0" w:tplc="5F7C71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2FF"/>
    <w:multiLevelType w:val="hybridMultilevel"/>
    <w:tmpl w:val="F3D01A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52766"/>
    <w:multiLevelType w:val="hybridMultilevel"/>
    <w:tmpl w:val="ECAE6A30"/>
    <w:lvl w:ilvl="0" w:tplc="C0BC9F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576"/>
    <w:multiLevelType w:val="hybridMultilevel"/>
    <w:tmpl w:val="4E765432"/>
    <w:lvl w:ilvl="0" w:tplc="9B86CAF6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b w:val="0"/>
        <w:bCs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63D957FD"/>
    <w:multiLevelType w:val="hybridMultilevel"/>
    <w:tmpl w:val="B6FED9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FA"/>
    <w:rsid w:val="00000D97"/>
    <w:rsid w:val="00004916"/>
    <w:rsid w:val="000107CB"/>
    <w:rsid w:val="00026EEF"/>
    <w:rsid w:val="000335E6"/>
    <w:rsid w:val="00042407"/>
    <w:rsid w:val="000515C6"/>
    <w:rsid w:val="00056EA1"/>
    <w:rsid w:val="00074F0F"/>
    <w:rsid w:val="0009216C"/>
    <w:rsid w:val="000923A4"/>
    <w:rsid w:val="000A7496"/>
    <w:rsid w:val="000A74D7"/>
    <w:rsid w:val="000B1EA8"/>
    <w:rsid w:val="000C76D2"/>
    <w:rsid w:val="000D2D5F"/>
    <w:rsid w:val="00102784"/>
    <w:rsid w:val="00103B01"/>
    <w:rsid w:val="00106B51"/>
    <w:rsid w:val="00120A75"/>
    <w:rsid w:val="0014290C"/>
    <w:rsid w:val="00163E26"/>
    <w:rsid w:val="00184D66"/>
    <w:rsid w:val="00194F38"/>
    <w:rsid w:val="001A0257"/>
    <w:rsid w:val="001A145C"/>
    <w:rsid w:val="001C13CA"/>
    <w:rsid w:val="001C5710"/>
    <w:rsid w:val="001C60A5"/>
    <w:rsid w:val="001C7D25"/>
    <w:rsid w:val="001D5D72"/>
    <w:rsid w:val="001F6FBB"/>
    <w:rsid w:val="001F7CA1"/>
    <w:rsid w:val="0023243B"/>
    <w:rsid w:val="00241502"/>
    <w:rsid w:val="00257945"/>
    <w:rsid w:val="00260AA5"/>
    <w:rsid w:val="002845E2"/>
    <w:rsid w:val="002A1775"/>
    <w:rsid w:val="002B1324"/>
    <w:rsid w:val="002B3526"/>
    <w:rsid w:val="002B54B5"/>
    <w:rsid w:val="002C44F4"/>
    <w:rsid w:val="002E0E45"/>
    <w:rsid w:val="002E3000"/>
    <w:rsid w:val="003031FF"/>
    <w:rsid w:val="003054FE"/>
    <w:rsid w:val="003131DC"/>
    <w:rsid w:val="0032104B"/>
    <w:rsid w:val="00325957"/>
    <w:rsid w:val="00342A5E"/>
    <w:rsid w:val="00353CDC"/>
    <w:rsid w:val="003550DF"/>
    <w:rsid w:val="00373655"/>
    <w:rsid w:val="00394C55"/>
    <w:rsid w:val="00396F4C"/>
    <w:rsid w:val="003A155A"/>
    <w:rsid w:val="003B3337"/>
    <w:rsid w:val="003B3B7D"/>
    <w:rsid w:val="003B6314"/>
    <w:rsid w:val="003C2076"/>
    <w:rsid w:val="003D42B3"/>
    <w:rsid w:val="003D4518"/>
    <w:rsid w:val="003E59DA"/>
    <w:rsid w:val="003E68F2"/>
    <w:rsid w:val="003F0DF4"/>
    <w:rsid w:val="00406AB0"/>
    <w:rsid w:val="00410741"/>
    <w:rsid w:val="00414CEB"/>
    <w:rsid w:val="00421C79"/>
    <w:rsid w:val="00434323"/>
    <w:rsid w:val="00434CE8"/>
    <w:rsid w:val="00436A83"/>
    <w:rsid w:val="00436D38"/>
    <w:rsid w:val="00445FE6"/>
    <w:rsid w:val="004464BE"/>
    <w:rsid w:val="00477F2A"/>
    <w:rsid w:val="00487826"/>
    <w:rsid w:val="004A311F"/>
    <w:rsid w:val="004B00FF"/>
    <w:rsid w:val="004B199D"/>
    <w:rsid w:val="004B5C6D"/>
    <w:rsid w:val="004B704D"/>
    <w:rsid w:val="004C237D"/>
    <w:rsid w:val="004D75DB"/>
    <w:rsid w:val="004E6CF1"/>
    <w:rsid w:val="00502F38"/>
    <w:rsid w:val="00513E38"/>
    <w:rsid w:val="00517D61"/>
    <w:rsid w:val="00523C97"/>
    <w:rsid w:val="00540304"/>
    <w:rsid w:val="00555A7F"/>
    <w:rsid w:val="00560445"/>
    <w:rsid w:val="00562076"/>
    <w:rsid w:val="0056581F"/>
    <w:rsid w:val="00567B3E"/>
    <w:rsid w:val="00570EB3"/>
    <w:rsid w:val="005749FA"/>
    <w:rsid w:val="005800DD"/>
    <w:rsid w:val="005836F0"/>
    <w:rsid w:val="00593BEF"/>
    <w:rsid w:val="00594D8D"/>
    <w:rsid w:val="005A496D"/>
    <w:rsid w:val="005C5889"/>
    <w:rsid w:val="005E2A57"/>
    <w:rsid w:val="005E5C99"/>
    <w:rsid w:val="005E5DF4"/>
    <w:rsid w:val="005F336E"/>
    <w:rsid w:val="00622131"/>
    <w:rsid w:val="00630770"/>
    <w:rsid w:val="0063150E"/>
    <w:rsid w:val="006350DB"/>
    <w:rsid w:val="006631F1"/>
    <w:rsid w:val="00676721"/>
    <w:rsid w:val="0068475B"/>
    <w:rsid w:val="006A3B94"/>
    <w:rsid w:val="006D7D2C"/>
    <w:rsid w:val="006F3FF2"/>
    <w:rsid w:val="00705A50"/>
    <w:rsid w:val="00715782"/>
    <w:rsid w:val="00720EB9"/>
    <w:rsid w:val="00762EB5"/>
    <w:rsid w:val="007649DE"/>
    <w:rsid w:val="00766E15"/>
    <w:rsid w:val="00791A87"/>
    <w:rsid w:val="00794670"/>
    <w:rsid w:val="007A5966"/>
    <w:rsid w:val="007A74C4"/>
    <w:rsid w:val="007C2657"/>
    <w:rsid w:val="007D2886"/>
    <w:rsid w:val="007E3BC9"/>
    <w:rsid w:val="007E4268"/>
    <w:rsid w:val="007E5982"/>
    <w:rsid w:val="007E7F6D"/>
    <w:rsid w:val="007F1EED"/>
    <w:rsid w:val="0080293D"/>
    <w:rsid w:val="00802A9E"/>
    <w:rsid w:val="0080740B"/>
    <w:rsid w:val="0081450E"/>
    <w:rsid w:val="008164A5"/>
    <w:rsid w:val="008343AF"/>
    <w:rsid w:val="00835AEA"/>
    <w:rsid w:val="008444E5"/>
    <w:rsid w:val="00845C58"/>
    <w:rsid w:val="0085534B"/>
    <w:rsid w:val="00861BAF"/>
    <w:rsid w:val="00866966"/>
    <w:rsid w:val="00881548"/>
    <w:rsid w:val="008862AD"/>
    <w:rsid w:val="008911B5"/>
    <w:rsid w:val="00891A1A"/>
    <w:rsid w:val="008B0E57"/>
    <w:rsid w:val="008C1778"/>
    <w:rsid w:val="008C1997"/>
    <w:rsid w:val="008E13D3"/>
    <w:rsid w:val="008E7028"/>
    <w:rsid w:val="00907875"/>
    <w:rsid w:val="009159DE"/>
    <w:rsid w:val="009251BA"/>
    <w:rsid w:val="00925A57"/>
    <w:rsid w:val="00933C32"/>
    <w:rsid w:val="00940414"/>
    <w:rsid w:val="00943F98"/>
    <w:rsid w:val="00953467"/>
    <w:rsid w:val="00963FBC"/>
    <w:rsid w:val="00970660"/>
    <w:rsid w:val="0097460F"/>
    <w:rsid w:val="009765FB"/>
    <w:rsid w:val="009816BF"/>
    <w:rsid w:val="00981D81"/>
    <w:rsid w:val="009828A0"/>
    <w:rsid w:val="00993636"/>
    <w:rsid w:val="009B47D1"/>
    <w:rsid w:val="009C07C9"/>
    <w:rsid w:val="009C6257"/>
    <w:rsid w:val="009D60A1"/>
    <w:rsid w:val="009E668C"/>
    <w:rsid w:val="009F4F53"/>
    <w:rsid w:val="009F5AE0"/>
    <w:rsid w:val="00A01D22"/>
    <w:rsid w:val="00A035B9"/>
    <w:rsid w:val="00A0394E"/>
    <w:rsid w:val="00A13CCA"/>
    <w:rsid w:val="00A167E5"/>
    <w:rsid w:val="00A34637"/>
    <w:rsid w:val="00A40279"/>
    <w:rsid w:val="00A43C67"/>
    <w:rsid w:val="00A467D2"/>
    <w:rsid w:val="00A51E38"/>
    <w:rsid w:val="00A83662"/>
    <w:rsid w:val="00A9214B"/>
    <w:rsid w:val="00AA29A5"/>
    <w:rsid w:val="00AA44C0"/>
    <w:rsid w:val="00AC3325"/>
    <w:rsid w:val="00AC3BDE"/>
    <w:rsid w:val="00AC639D"/>
    <w:rsid w:val="00AD40B4"/>
    <w:rsid w:val="00AE77CE"/>
    <w:rsid w:val="00AF0967"/>
    <w:rsid w:val="00B04326"/>
    <w:rsid w:val="00B10865"/>
    <w:rsid w:val="00B12B6E"/>
    <w:rsid w:val="00B15684"/>
    <w:rsid w:val="00B27C42"/>
    <w:rsid w:val="00B44ADB"/>
    <w:rsid w:val="00B50853"/>
    <w:rsid w:val="00B71CA3"/>
    <w:rsid w:val="00B73D00"/>
    <w:rsid w:val="00B87F08"/>
    <w:rsid w:val="00B90B1D"/>
    <w:rsid w:val="00B91F52"/>
    <w:rsid w:val="00BB6C4F"/>
    <w:rsid w:val="00BD612F"/>
    <w:rsid w:val="00BD66EC"/>
    <w:rsid w:val="00BE7027"/>
    <w:rsid w:val="00C26449"/>
    <w:rsid w:val="00C442E9"/>
    <w:rsid w:val="00C571CC"/>
    <w:rsid w:val="00C60CB9"/>
    <w:rsid w:val="00C61D8F"/>
    <w:rsid w:val="00C67CC3"/>
    <w:rsid w:val="00C71704"/>
    <w:rsid w:val="00C8179B"/>
    <w:rsid w:val="00C90B38"/>
    <w:rsid w:val="00C93277"/>
    <w:rsid w:val="00CA7A27"/>
    <w:rsid w:val="00CA7CCF"/>
    <w:rsid w:val="00CD573A"/>
    <w:rsid w:val="00CD7D61"/>
    <w:rsid w:val="00CD7FB1"/>
    <w:rsid w:val="00CE0241"/>
    <w:rsid w:val="00CE082B"/>
    <w:rsid w:val="00CF0B33"/>
    <w:rsid w:val="00CF5388"/>
    <w:rsid w:val="00D0246C"/>
    <w:rsid w:val="00D25DD3"/>
    <w:rsid w:val="00D33A5E"/>
    <w:rsid w:val="00D66030"/>
    <w:rsid w:val="00D75C73"/>
    <w:rsid w:val="00D777F7"/>
    <w:rsid w:val="00D90CBD"/>
    <w:rsid w:val="00D9661A"/>
    <w:rsid w:val="00DA0B9F"/>
    <w:rsid w:val="00DF1080"/>
    <w:rsid w:val="00DF5AB5"/>
    <w:rsid w:val="00E218D1"/>
    <w:rsid w:val="00E23DA9"/>
    <w:rsid w:val="00E37DE7"/>
    <w:rsid w:val="00E409F7"/>
    <w:rsid w:val="00E44B19"/>
    <w:rsid w:val="00E53B39"/>
    <w:rsid w:val="00E81F2B"/>
    <w:rsid w:val="00E92F2D"/>
    <w:rsid w:val="00EA4A13"/>
    <w:rsid w:val="00EB2F89"/>
    <w:rsid w:val="00EC0CB7"/>
    <w:rsid w:val="00EC35AD"/>
    <w:rsid w:val="00ED27C5"/>
    <w:rsid w:val="00ED4EA5"/>
    <w:rsid w:val="00EE6C44"/>
    <w:rsid w:val="00EE77A8"/>
    <w:rsid w:val="00F05E39"/>
    <w:rsid w:val="00F10E6A"/>
    <w:rsid w:val="00F15892"/>
    <w:rsid w:val="00F15B04"/>
    <w:rsid w:val="00F271FD"/>
    <w:rsid w:val="00F30BF9"/>
    <w:rsid w:val="00F42DD0"/>
    <w:rsid w:val="00F5041F"/>
    <w:rsid w:val="00F60520"/>
    <w:rsid w:val="00F83750"/>
    <w:rsid w:val="00FA6774"/>
    <w:rsid w:val="00FC7BB3"/>
    <w:rsid w:val="00FF0488"/>
    <w:rsid w:val="00FF126A"/>
    <w:rsid w:val="02E8CFC4"/>
    <w:rsid w:val="061BFCD1"/>
    <w:rsid w:val="062A16A5"/>
    <w:rsid w:val="0AA2DE35"/>
    <w:rsid w:val="0C13182B"/>
    <w:rsid w:val="0C8CE401"/>
    <w:rsid w:val="0FC4CF40"/>
    <w:rsid w:val="105BA6CF"/>
    <w:rsid w:val="17ED4666"/>
    <w:rsid w:val="19ECD1BC"/>
    <w:rsid w:val="1D138623"/>
    <w:rsid w:val="1EEE7531"/>
    <w:rsid w:val="1F511D22"/>
    <w:rsid w:val="272F25E5"/>
    <w:rsid w:val="281DAC07"/>
    <w:rsid w:val="28AFE8F1"/>
    <w:rsid w:val="295E366A"/>
    <w:rsid w:val="2D2310C2"/>
    <w:rsid w:val="30527BEA"/>
    <w:rsid w:val="38459A23"/>
    <w:rsid w:val="3901BD1F"/>
    <w:rsid w:val="39211A45"/>
    <w:rsid w:val="39E6CDA4"/>
    <w:rsid w:val="3D0832EB"/>
    <w:rsid w:val="3E5BE1A1"/>
    <w:rsid w:val="3EE67525"/>
    <w:rsid w:val="3FDBB42C"/>
    <w:rsid w:val="4F354F21"/>
    <w:rsid w:val="51BB419F"/>
    <w:rsid w:val="52008AE2"/>
    <w:rsid w:val="584152C8"/>
    <w:rsid w:val="5DFFB6DF"/>
    <w:rsid w:val="61BCA348"/>
    <w:rsid w:val="698CEC55"/>
    <w:rsid w:val="6B8883CF"/>
    <w:rsid w:val="7BA67CF6"/>
    <w:rsid w:val="7C70A77E"/>
    <w:rsid w:val="7CE3E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BC2D"/>
  <w15:docId w15:val="{8C9A12F2-5F9F-4087-B691-006E3E8B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8669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49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749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74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749F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749FA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5749FA"/>
    <w:rPr>
      <w:color w:val="0000FF"/>
      <w:u w:val="single"/>
    </w:rPr>
  </w:style>
  <w:style w:type="paragraph" w:styleId="Prrafodelista">
    <w:name w:val="List Paragraph"/>
    <w:aliases w:val="Bullets,titulo 3,Lista vistosa - Énfasis 11,Cita textual,Párrafo de tabla,Texto Tabla,Ha,Párrafo de lista2,List Paragraph (numbered (a)),References,WB List Paragraph,Dot pt,F5 List Paragraph,No Spacing1,Indicator Text"/>
    <w:basedOn w:val="Normal"/>
    <w:link w:val="PrrafodelistaCar"/>
    <w:uiPriority w:val="34"/>
    <w:qFormat/>
    <w:rsid w:val="005749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49FA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5749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49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49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9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9F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PrrafodelistaCar">
    <w:name w:val="Párrafo de lista Car"/>
    <w:aliases w:val="Bullets Car,titulo 3 Car,Lista vistosa - Énfasis 11 Car,Cita textual Car,Párrafo de tabla Car,Texto Tabla Car,Ha Car,Párrafo de lista2 Car,List Paragraph (numbered (a)) Car,References Car,WB List Paragraph Car,Dot pt Car"/>
    <w:link w:val="Prrafodelista"/>
    <w:uiPriority w:val="34"/>
    <w:qFormat/>
    <w:rsid w:val="002845E2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86696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customStyle="1" w:styleId="paragraph">
    <w:name w:val="paragraph"/>
    <w:basedOn w:val="Normal"/>
    <w:rsid w:val="00F15B04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F15B04"/>
  </w:style>
  <w:style w:type="character" w:customStyle="1" w:styleId="eop">
    <w:name w:val="eop"/>
    <w:basedOn w:val="Fuentedeprrafopredeter"/>
    <w:rsid w:val="00F15B04"/>
  </w:style>
  <w:style w:type="paragraph" w:styleId="Revisin">
    <w:name w:val="Revision"/>
    <w:hidden/>
    <w:uiPriority w:val="99"/>
    <w:semiHidden/>
    <w:rsid w:val="00DF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271F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C2076"/>
    <w:rPr>
      <w:color w:val="954F72" w:themeColor="followedHyperlink"/>
      <w:u w:val="single"/>
    </w:rPr>
  </w:style>
  <w:style w:type="paragraph" w:customStyle="1" w:styleId="Default">
    <w:name w:val="Default"/>
    <w:rsid w:val="00406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sonormal0">
    <w:name w:val="msonormal"/>
    <w:basedOn w:val="Normal"/>
    <w:rsid w:val="005836F0"/>
    <w:pPr>
      <w:spacing w:before="100" w:beforeAutospacing="1" w:after="100" w:afterAutospacing="1"/>
    </w:pPr>
    <w:rPr>
      <w:lang w:val="es-CO" w:eastAsia="es-CO"/>
    </w:rPr>
  </w:style>
  <w:style w:type="paragraph" w:customStyle="1" w:styleId="xl64">
    <w:name w:val="xl64"/>
    <w:basedOn w:val="Normal"/>
    <w:rsid w:val="005836F0"/>
    <w:pP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65">
    <w:name w:val="xl65"/>
    <w:basedOn w:val="Normal"/>
    <w:rsid w:val="005836F0"/>
    <w:pPr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66">
    <w:name w:val="xl66"/>
    <w:basedOn w:val="Normal"/>
    <w:rsid w:val="005836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67">
    <w:name w:val="xl67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0"/>
      <w:szCs w:val="20"/>
      <w:lang w:val="es-CO" w:eastAsia="es-CO"/>
    </w:rPr>
  </w:style>
  <w:style w:type="paragraph" w:customStyle="1" w:styleId="xl68">
    <w:name w:val="xl68"/>
    <w:basedOn w:val="Normal"/>
    <w:rsid w:val="005836F0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69">
    <w:name w:val="xl69"/>
    <w:basedOn w:val="Normal"/>
    <w:rsid w:val="005836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70">
    <w:name w:val="xl70"/>
    <w:basedOn w:val="Normal"/>
    <w:rsid w:val="005836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  <w:sz w:val="20"/>
      <w:szCs w:val="20"/>
      <w:lang w:val="es-CO" w:eastAsia="es-CO"/>
    </w:rPr>
  </w:style>
  <w:style w:type="paragraph" w:customStyle="1" w:styleId="xl71">
    <w:name w:val="xl71"/>
    <w:basedOn w:val="Normal"/>
    <w:rsid w:val="005836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72">
    <w:name w:val="xl72"/>
    <w:basedOn w:val="Normal"/>
    <w:rsid w:val="005836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73">
    <w:name w:val="xl73"/>
    <w:basedOn w:val="Normal"/>
    <w:rsid w:val="005836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74">
    <w:name w:val="xl74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75">
    <w:name w:val="xl75"/>
    <w:basedOn w:val="Normal"/>
    <w:rsid w:val="005836F0"/>
    <w:pPr>
      <w:shd w:val="clear" w:color="000000" w:fill="BFBFBF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76">
    <w:name w:val="xl76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s-CO" w:eastAsia="es-CO"/>
    </w:rPr>
  </w:style>
  <w:style w:type="paragraph" w:customStyle="1" w:styleId="xl77">
    <w:name w:val="xl77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78">
    <w:name w:val="xl78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79">
    <w:name w:val="xl79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80">
    <w:name w:val="xl80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81">
    <w:name w:val="xl81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sz w:val="20"/>
      <w:szCs w:val="20"/>
      <w:lang w:val="es-CO" w:eastAsia="es-CO"/>
    </w:rPr>
  </w:style>
  <w:style w:type="paragraph" w:customStyle="1" w:styleId="xl82">
    <w:name w:val="xl82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  <w:sz w:val="20"/>
      <w:szCs w:val="20"/>
      <w:lang w:val="es-CO" w:eastAsia="es-CO"/>
    </w:rPr>
  </w:style>
  <w:style w:type="paragraph" w:customStyle="1" w:styleId="xl83">
    <w:name w:val="xl83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84">
    <w:name w:val="xl84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85">
    <w:name w:val="xl85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86">
    <w:name w:val="xl86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87">
    <w:name w:val="xl87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88">
    <w:name w:val="xl88"/>
    <w:basedOn w:val="Normal"/>
    <w:rsid w:val="005836F0"/>
    <w:pP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89">
    <w:name w:val="xl89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s-CO" w:eastAsia="es-CO"/>
    </w:rPr>
  </w:style>
  <w:style w:type="paragraph" w:customStyle="1" w:styleId="xl90">
    <w:name w:val="xl90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91">
    <w:name w:val="xl91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92">
    <w:name w:val="xl92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es-CO" w:eastAsia="es-CO"/>
    </w:rPr>
  </w:style>
  <w:style w:type="paragraph" w:customStyle="1" w:styleId="xl93">
    <w:name w:val="xl93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94">
    <w:name w:val="xl94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95">
    <w:name w:val="xl95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96">
    <w:name w:val="xl96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97">
    <w:name w:val="xl97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98">
    <w:name w:val="xl98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s-CO" w:eastAsia="es-CO"/>
    </w:rPr>
  </w:style>
  <w:style w:type="paragraph" w:customStyle="1" w:styleId="xl99">
    <w:name w:val="xl99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100">
    <w:name w:val="xl100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101">
    <w:name w:val="xl101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102">
    <w:name w:val="xl102"/>
    <w:basedOn w:val="Normal"/>
    <w:rsid w:val="005836F0"/>
    <w:pP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103">
    <w:name w:val="xl103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es-CO" w:eastAsia="es-CO"/>
    </w:rPr>
  </w:style>
  <w:style w:type="paragraph" w:customStyle="1" w:styleId="xl104">
    <w:name w:val="xl104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105">
    <w:name w:val="xl105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106">
    <w:name w:val="xl106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107">
    <w:name w:val="xl107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  <w:lang w:val="es-CO" w:eastAsia="es-CO"/>
    </w:rPr>
  </w:style>
  <w:style w:type="paragraph" w:customStyle="1" w:styleId="xl108">
    <w:name w:val="xl108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CO" w:eastAsia="es-CO"/>
    </w:rPr>
  </w:style>
  <w:style w:type="paragraph" w:customStyle="1" w:styleId="xl109">
    <w:name w:val="xl109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110">
    <w:name w:val="xl110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111">
    <w:name w:val="xl111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s-CO" w:eastAsia="es-CO"/>
    </w:rPr>
  </w:style>
  <w:style w:type="paragraph" w:customStyle="1" w:styleId="xl112">
    <w:name w:val="xl112"/>
    <w:basedOn w:val="Normal"/>
    <w:rsid w:val="005836F0"/>
    <w:pPr>
      <w:spacing w:before="100" w:beforeAutospacing="1" w:after="100" w:afterAutospacing="1"/>
      <w:jc w:val="right"/>
      <w:textAlignment w:val="center"/>
    </w:pPr>
    <w:rPr>
      <w:sz w:val="20"/>
      <w:szCs w:val="20"/>
      <w:lang w:val="es-CO" w:eastAsia="es-CO"/>
    </w:rPr>
  </w:style>
  <w:style w:type="paragraph" w:customStyle="1" w:styleId="xl113">
    <w:name w:val="xl113"/>
    <w:basedOn w:val="Normal"/>
    <w:rsid w:val="005836F0"/>
    <w:pP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114">
    <w:name w:val="xl114"/>
    <w:basedOn w:val="Normal"/>
    <w:rsid w:val="005836F0"/>
    <w:pP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115">
    <w:name w:val="xl115"/>
    <w:basedOn w:val="Normal"/>
    <w:rsid w:val="005836F0"/>
    <w:pP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116">
    <w:name w:val="xl116"/>
    <w:basedOn w:val="Normal"/>
    <w:rsid w:val="005836F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117">
    <w:name w:val="xl117"/>
    <w:basedOn w:val="Normal"/>
    <w:rsid w:val="005836F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118">
    <w:name w:val="xl118"/>
    <w:basedOn w:val="Normal"/>
    <w:rsid w:val="005836F0"/>
    <w:pPr>
      <w:pBdr>
        <w:top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119">
    <w:name w:val="xl119"/>
    <w:basedOn w:val="Normal"/>
    <w:rsid w:val="005836F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120">
    <w:name w:val="xl120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00"/>
      <w:sz w:val="20"/>
      <w:szCs w:val="20"/>
      <w:lang w:val="es-CO" w:eastAsia="es-CO"/>
    </w:rPr>
  </w:style>
  <w:style w:type="paragraph" w:customStyle="1" w:styleId="xl121">
    <w:name w:val="xl121"/>
    <w:basedOn w:val="Normal"/>
    <w:rsid w:val="005836F0"/>
    <w:pPr>
      <w:shd w:val="clear" w:color="000000" w:fill="808080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122">
    <w:name w:val="xl122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center"/>
    </w:pPr>
    <w:rPr>
      <w:rFonts w:ascii="Aptos Narrow" w:hAnsi="Aptos Narrow"/>
      <w:b/>
      <w:bCs/>
      <w:sz w:val="20"/>
      <w:szCs w:val="20"/>
      <w:lang w:val="es-CO" w:eastAsia="es-CO"/>
    </w:rPr>
  </w:style>
  <w:style w:type="paragraph" w:customStyle="1" w:styleId="xl123">
    <w:name w:val="xl123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124">
    <w:name w:val="xl124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125">
    <w:name w:val="xl125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126">
    <w:name w:val="xl126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5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undaset.org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86240-dcff-4c3e-835b-43803381e084">
      <Terms xmlns="http://schemas.microsoft.com/office/infopath/2007/PartnerControls"/>
    </lcf76f155ced4ddcb4097134ff3c332f>
    <TaxCatchAll xmlns="1843123e-101c-4120-8dc0-f8a7888958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DE14C406875640ADB7E79D508878BE" ma:contentTypeVersion="11" ma:contentTypeDescription="Crear nuevo documento." ma:contentTypeScope="" ma:versionID="fdcc7db3240e525d98d9c0c1140bf716">
  <xsd:schema xmlns:xsd="http://www.w3.org/2001/XMLSchema" xmlns:xs="http://www.w3.org/2001/XMLSchema" xmlns:p="http://schemas.microsoft.com/office/2006/metadata/properties" xmlns:ns2="18086240-dcff-4c3e-835b-43803381e084" xmlns:ns3="1843123e-101c-4120-8dc0-f8a78889580d" targetNamespace="http://schemas.microsoft.com/office/2006/metadata/properties" ma:root="true" ma:fieldsID="25205b81660cc67c878e7680b2660acd" ns2:_="" ns3:_="">
    <xsd:import namespace="18086240-dcff-4c3e-835b-43803381e084"/>
    <xsd:import namespace="1843123e-101c-4120-8dc0-f8a788895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86240-dcff-4c3e-835b-43803381e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d22b789-a14f-416d-ba6d-9394560a5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3123e-101c-4120-8dc0-f8a7888958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ae32e6-7eaa-4a77-97d4-c2e85d828f21}" ma:internalName="TaxCatchAll" ma:showField="CatchAllData" ma:web="1843123e-101c-4120-8dc0-f8a788895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82502-92F1-4B7F-BAAD-C64FF4D3A060}">
  <ds:schemaRefs>
    <ds:schemaRef ds:uri="http://schemas.microsoft.com/office/2006/metadata/properties"/>
    <ds:schemaRef ds:uri="http://schemas.microsoft.com/office/infopath/2007/PartnerControls"/>
    <ds:schemaRef ds:uri="18086240-dcff-4c3e-835b-43803381e084"/>
    <ds:schemaRef ds:uri="1843123e-101c-4120-8dc0-f8a78889580d"/>
  </ds:schemaRefs>
</ds:datastoreItem>
</file>

<file path=customXml/itemProps2.xml><?xml version="1.0" encoding="utf-8"?>
<ds:datastoreItem xmlns:ds="http://schemas.openxmlformats.org/officeDocument/2006/customXml" ds:itemID="{754EF03F-A2F6-4601-912C-731D3FFBD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47FB7-1609-4DB1-B56D-15F4AB28C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86240-dcff-4c3e-835b-43803381e084"/>
    <ds:schemaRef ds:uri="1843123e-101c-4120-8dc0-f8a788895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1585</Words>
  <Characters>8718</Characters>
  <Application>Microsoft Office Word</Application>
  <DocSecurity>0</DocSecurity>
  <Lines>72</Lines>
  <Paragraphs>20</Paragraphs>
  <ScaleCrop>false</ScaleCrop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Santacruz</dc:creator>
  <cp:keywords/>
  <dc:description/>
  <cp:lastModifiedBy>JUAN MANUEL</cp:lastModifiedBy>
  <cp:revision>101</cp:revision>
  <dcterms:created xsi:type="dcterms:W3CDTF">2023-02-17T16:38:00Z</dcterms:created>
  <dcterms:modified xsi:type="dcterms:W3CDTF">2025-02-17T15:44:00Z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0x010100F2DE14C406875640ADB7E79D508878BE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